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BE1E" w14:textId="77777777" w:rsidR="00622C94" w:rsidRPr="00622C94" w:rsidRDefault="00622C94" w:rsidP="00622C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622C94">
        <w:rPr>
          <w:rFonts w:ascii="Times New Roman" w:eastAsia="Times New Roman" w:hAnsi="Times New Roman" w:cs="Times New Roman"/>
          <w:b/>
          <w:bCs/>
          <w:color w:val="33CCCC"/>
          <w:kern w:val="0"/>
          <w:sz w:val="36"/>
          <w:szCs w:val="36"/>
          <w:lang w:eastAsia="nl-BE"/>
          <w14:ligatures w14:val="none"/>
        </w:rPr>
        <w:t>Wedstrijden voor zaterdag 14 Oktober</w:t>
      </w:r>
    </w:p>
    <w:tbl>
      <w:tblPr>
        <w:tblW w:w="92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340"/>
        <w:gridCol w:w="2626"/>
        <w:gridCol w:w="2327"/>
        <w:gridCol w:w="696"/>
        <w:gridCol w:w="753"/>
      </w:tblGrid>
      <w:tr w:rsidR="00622C94" w:rsidRPr="00622C94" w14:paraId="60BB4226" w14:textId="77777777" w:rsidTr="00622C9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B1A53CD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color w:val="33CCCC"/>
                <w:kern w:val="0"/>
                <w:sz w:val="24"/>
                <w:szCs w:val="24"/>
                <w:lang w:eastAsia="nl-BE"/>
                <w14:ligatures w14:val="none"/>
              </w:rPr>
              <w:t>14-Oct-23</w:t>
            </w:r>
          </w:p>
        </w:tc>
        <w:tc>
          <w:tcPr>
            <w:tcW w:w="375" w:type="dxa"/>
            <w:vAlign w:val="center"/>
            <w:hideMark/>
          </w:tcPr>
          <w:p w14:paraId="5C0D9D36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color w:val="33CCCC"/>
                <w:kern w:val="0"/>
                <w:sz w:val="24"/>
                <w:szCs w:val="24"/>
                <w:lang w:eastAsia="nl-BE"/>
                <w14:ligatures w14:val="none"/>
              </w:rPr>
              <w:t>7</w:t>
            </w:r>
          </w:p>
        </w:tc>
        <w:tc>
          <w:tcPr>
            <w:tcW w:w="2850" w:type="dxa"/>
            <w:vAlign w:val="center"/>
            <w:hideMark/>
          </w:tcPr>
          <w:p w14:paraId="1155143C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07F5FFB1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035EDE21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697C4DA2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622C94" w:rsidRPr="00622C94" w14:paraId="0CC7C168" w14:textId="77777777" w:rsidTr="00622C9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AE5A724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14:paraId="2749C2CE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53C3318D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565" w:type="dxa"/>
            <w:vAlign w:val="center"/>
            <w:hideMark/>
          </w:tcPr>
          <w:p w14:paraId="0250CA77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14:paraId="7073DB58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27B2ADF1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2-1</w:t>
            </w:r>
          </w:p>
        </w:tc>
      </w:tr>
      <w:tr w:rsidR="00622C94" w:rsidRPr="00622C94" w14:paraId="216408FE" w14:textId="77777777" w:rsidTr="00622C9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65377DD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375" w:type="dxa"/>
            <w:vAlign w:val="center"/>
            <w:hideMark/>
          </w:tcPr>
          <w:p w14:paraId="2B2A4542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0FAFC501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565" w:type="dxa"/>
            <w:vAlign w:val="center"/>
            <w:hideMark/>
          </w:tcPr>
          <w:p w14:paraId="65256A8A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14:paraId="67750C4B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16.00</w:t>
            </w:r>
          </w:p>
        </w:tc>
        <w:tc>
          <w:tcPr>
            <w:tcW w:w="900" w:type="dxa"/>
            <w:vAlign w:val="center"/>
            <w:hideMark/>
          </w:tcPr>
          <w:p w14:paraId="1065831F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0-1</w:t>
            </w:r>
          </w:p>
        </w:tc>
      </w:tr>
      <w:tr w:rsidR="00622C94" w:rsidRPr="00622C94" w14:paraId="6140CDFE" w14:textId="77777777" w:rsidTr="00622C9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5B9ABC1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SEYS ROELENS </w:t>
            </w:r>
          </w:p>
        </w:tc>
        <w:tc>
          <w:tcPr>
            <w:tcW w:w="375" w:type="dxa"/>
            <w:vAlign w:val="center"/>
            <w:hideMark/>
          </w:tcPr>
          <w:p w14:paraId="0EFEB66D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5CA9269F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TORENSJOTTERS</w:t>
            </w:r>
          </w:p>
        </w:tc>
        <w:tc>
          <w:tcPr>
            <w:tcW w:w="2565" w:type="dxa"/>
            <w:vAlign w:val="center"/>
            <w:hideMark/>
          </w:tcPr>
          <w:p w14:paraId="603B9659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6903C672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50E0F5C1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7-0</w:t>
            </w:r>
          </w:p>
        </w:tc>
      </w:tr>
      <w:tr w:rsidR="00622C94" w:rsidRPr="00622C94" w14:paraId="5DADB415" w14:textId="77777777" w:rsidTr="00622C9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E2B8429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375" w:type="dxa"/>
            <w:vAlign w:val="center"/>
            <w:hideMark/>
          </w:tcPr>
          <w:p w14:paraId="3679C82D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7901316C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2565" w:type="dxa"/>
            <w:vAlign w:val="center"/>
            <w:hideMark/>
          </w:tcPr>
          <w:p w14:paraId="3DD1FC96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705" w:type="dxa"/>
            <w:vAlign w:val="center"/>
            <w:hideMark/>
          </w:tcPr>
          <w:p w14:paraId="3BD3E62D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4B322477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2-1</w:t>
            </w:r>
          </w:p>
        </w:tc>
      </w:tr>
      <w:tr w:rsidR="00622C94" w:rsidRPr="00622C94" w14:paraId="75C85A80" w14:textId="77777777" w:rsidTr="00622C9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BE27513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375" w:type="dxa"/>
            <w:vAlign w:val="center"/>
            <w:hideMark/>
          </w:tcPr>
          <w:p w14:paraId="69B245DF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772F7278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72476C76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3918E946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0BB9E665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622C94" w:rsidRPr="00622C94" w14:paraId="4849C9C2" w14:textId="77777777" w:rsidTr="00622C9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244C7FA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14:paraId="43B895D1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1B583E28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23554618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196EDE16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D4AC3E3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622C94" w:rsidRPr="00622C94" w14:paraId="37A966AF" w14:textId="77777777" w:rsidTr="00622C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CDFFB3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D76944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EE3D7A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B9611C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CF6FAD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FC071B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622C94" w:rsidRPr="00622C94" w14:paraId="1E74CE41" w14:textId="77777777" w:rsidTr="00622C9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8D5132C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color w:val="33CCCC"/>
                <w:kern w:val="0"/>
                <w:sz w:val="24"/>
                <w:szCs w:val="24"/>
                <w:lang w:eastAsia="nl-BE"/>
                <w14:ligatures w14:val="none"/>
              </w:rPr>
              <w:t>14-Oct-23</w:t>
            </w:r>
          </w:p>
        </w:tc>
        <w:tc>
          <w:tcPr>
            <w:tcW w:w="375" w:type="dxa"/>
            <w:vAlign w:val="center"/>
            <w:hideMark/>
          </w:tcPr>
          <w:p w14:paraId="214D89C1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color w:val="33CCCC"/>
                <w:kern w:val="0"/>
                <w:sz w:val="24"/>
                <w:szCs w:val="24"/>
                <w:lang w:eastAsia="nl-BE"/>
                <w14:ligatures w14:val="none"/>
              </w:rPr>
              <w:t>7</w:t>
            </w:r>
          </w:p>
        </w:tc>
        <w:tc>
          <w:tcPr>
            <w:tcW w:w="2850" w:type="dxa"/>
            <w:vAlign w:val="center"/>
            <w:hideMark/>
          </w:tcPr>
          <w:p w14:paraId="36AA73E0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442C2C25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DA66420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235C13EA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622C94" w:rsidRPr="00622C94" w14:paraId="755B1D25" w14:textId="77777777" w:rsidTr="00622C9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21949B7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5" w:type="dxa"/>
            <w:vAlign w:val="center"/>
            <w:hideMark/>
          </w:tcPr>
          <w:p w14:paraId="1F2DAA81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35F2D31C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2565" w:type="dxa"/>
            <w:vAlign w:val="center"/>
            <w:hideMark/>
          </w:tcPr>
          <w:p w14:paraId="3F99A526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046183B1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2C05CB75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2-2</w:t>
            </w:r>
          </w:p>
        </w:tc>
      </w:tr>
      <w:tr w:rsidR="00622C94" w:rsidRPr="00622C94" w14:paraId="0312C3BF" w14:textId="77777777" w:rsidTr="00622C9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37A05E2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375" w:type="dxa"/>
            <w:vAlign w:val="center"/>
            <w:hideMark/>
          </w:tcPr>
          <w:p w14:paraId="3B40893E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35DDD6B5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2565" w:type="dxa"/>
            <w:vAlign w:val="center"/>
            <w:hideMark/>
          </w:tcPr>
          <w:p w14:paraId="1A82A6A9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2140711F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40406FEE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8-2</w:t>
            </w:r>
          </w:p>
        </w:tc>
      </w:tr>
      <w:tr w:rsidR="00622C94" w:rsidRPr="00622C94" w14:paraId="694B3693" w14:textId="77777777" w:rsidTr="00622C9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1EC3867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5" w:type="dxa"/>
            <w:vAlign w:val="center"/>
            <w:hideMark/>
          </w:tcPr>
          <w:p w14:paraId="5E3C7BDE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5168EA2E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2565" w:type="dxa"/>
            <w:vAlign w:val="center"/>
            <w:hideMark/>
          </w:tcPr>
          <w:p w14:paraId="40ECC68B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5689A88C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7A13EBD5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1-1</w:t>
            </w:r>
          </w:p>
        </w:tc>
      </w:tr>
      <w:tr w:rsidR="00622C94" w:rsidRPr="00622C94" w14:paraId="1747EC2A" w14:textId="77777777" w:rsidTr="00622C9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5798A56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375" w:type="dxa"/>
            <w:vAlign w:val="center"/>
            <w:hideMark/>
          </w:tcPr>
          <w:p w14:paraId="22BCAC0F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3B21725F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565" w:type="dxa"/>
            <w:vAlign w:val="center"/>
            <w:hideMark/>
          </w:tcPr>
          <w:p w14:paraId="0D2D85D3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2673A4EE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3D8AF78F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8-1</w:t>
            </w:r>
          </w:p>
        </w:tc>
      </w:tr>
      <w:tr w:rsidR="00622C94" w:rsidRPr="00622C94" w14:paraId="1C8008F6" w14:textId="77777777" w:rsidTr="00622C9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D3BB81D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375" w:type="dxa"/>
            <w:vAlign w:val="center"/>
            <w:hideMark/>
          </w:tcPr>
          <w:p w14:paraId="3712F47F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6D3A7C4F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2565" w:type="dxa"/>
            <w:vAlign w:val="center"/>
            <w:hideMark/>
          </w:tcPr>
          <w:p w14:paraId="77BFCA2C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13BBF458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2C999F46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5-2</w:t>
            </w:r>
          </w:p>
        </w:tc>
      </w:tr>
      <w:tr w:rsidR="00622C94" w:rsidRPr="00622C94" w14:paraId="3A2A4591" w14:textId="77777777" w:rsidTr="00622C9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6E4989C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375" w:type="dxa"/>
            <w:vAlign w:val="center"/>
            <w:hideMark/>
          </w:tcPr>
          <w:p w14:paraId="3ABF914F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62364842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577EED88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3B6B6747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2265E5B6" w14:textId="77777777" w:rsidR="00622C94" w:rsidRPr="00622C94" w:rsidRDefault="00622C94" w:rsidP="00622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22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14:paraId="2F6A07FB" w14:textId="77777777"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94"/>
    <w:rsid w:val="005C2586"/>
    <w:rsid w:val="0062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6350"/>
  <w15:chartTrackingRefBased/>
  <w15:docId w15:val="{129097C3-AED9-450B-8E2B-A2259DB5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2023-10-20T09:54:00Z</dcterms:created>
  <dcterms:modified xsi:type="dcterms:W3CDTF">2023-10-20T09:55:00Z</dcterms:modified>
</cp:coreProperties>
</file>