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FDA2" w14:textId="36EB9EFF" w:rsidR="007277C4" w:rsidRPr="007277C4" w:rsidRDefault="007277C4" w:rsidP="007277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007277C4">
        <w:rPr>
          <w:rFonts w:ascii="Times New Roman" w:eastAsia="Times New Roman" w:hAnsi="Times New Roman" w:cs="Times New Roman"/>
          <w:b/>
          <w:bCs/>
          <w:color w:val="339966"/>
          <w:kern w:val="36"/>
          <w:sz w:val="48"/>
          <w:szCs w:val="48"/>
          <w:lang w:eastAsia="nl-BE"/>
          <w14:ligatures w14:val="none"/>
        </w:rPr>
        <w:t xml:space="preserve">Wedstrijden van zaterdag </w:t>
      </w:r>
      <w:r w:rsidR="00383A86">
        <w:rPr>
          <w:rFonts w:ascii="Times New Roman" w:eastAsia="Times New Roman" w:hAnsi="Times New Roman" w:cs="Times New Roman"/>
          <w:b/>
          <w:bCs/>
          <w:color w:val="339966"/>
          <w:kern w:val="36"/>
          <w:sz w:val="48"/>
          <w:szCs w:val="48"/>
          <w:lang w:eastAsia="nl-BE"/>
          <w14:ligatures w14:val="none"/>
        </w:rPr>
        <w:t>12</w:t>
      </w:r>
      <w:r w:rsidRPr="007277C4">
        <w:rPr>
          <w:rFonts w:ascii="Times New Roman" w:eastAsia="Times New Roman" w:hAnsi="Times New Roman" w:cs="Times New Roman"/>
          <w:b/>
          <w:bCs/>
          <w:color w:val="339966"/>
          <w:kern w:val="36"/>
          <w:sz w:val="48"/>
          <w:szCs w:val="48"/>
          <w:lang w:eastAsia="nl-BE"/>
          <w14:ligatures w14:val="none"/>
        </w:rPr>
        <w:t xml:space="preserve"> september</w:t>
      </w:r>
    </w:p>
    <w:tbl>
      <w:tblPr>
        <w:tblW w:w="96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332"/>
        <w:gridCol w:w="2756"/>
        <w:gridCol w:w="2124"/>
        <w:gridCol w:w="691"/>
        <w:gridCol w:w="593"/>
        <w:gridCol w:w="314"/>
      </w:tblGrid>
      <w:tr w:rsidR="007277C4" w:rsidRPr="007277C4" w14:paraId="2A445B04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39F426D7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color w:val="008000"/>
                <w:kern w:val="0"/>
                <w:sz w:val="24"/>
                <w:szCs w:val="24"/>
                <w:lang w:eastAsia="nl-BE"/>
                <w14:ligatures w14:val="none"/>
              </w:rPr>
              <w:t>12/sep/26</w:t>
            </w:r>
          </w:p>
        </w:tc>
        <w:tc>
          <w:tcPr>
            <w:tcW w:w="375" w:type="dxa"/>
            <w:vAlign w:val="center"/>
            <w:hideMark/>
          </w:tcPr>
          <w:p w14:paraId="6682CAAA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color w:val="008000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3345" w:type="dxa"/>
            <w:vAlign w:val="center"/>
            <w:hideMark/>
          </w:tcPr>
          <w:p w14:paraId="42A5BD51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550" w:type="dxa"/>
            <w:vAlign w:val="center"/>
            <w:hideMark/>
          </w:tcPr>
          <w:p w14:paraId="6B5C92E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597DB1BD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46189479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14:paraId="3804C69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7277C4" w:rsidRPr="007277C4" w14:paraId="297B5928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1B646419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ST - DAKWERKEN</w:t>
            </w:r>
          </w:p>
        </w:tc>
        <w:tc>
          <w:tcPr>
            <w:tcW w:w="375" w:type="dxa"/>
            <w:vAlign w:val="center"/>
            <w:hideMark/>
          </w:tcPr>
          <w:p w14:paraId="7560DD09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200C86D3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ARSENAL</w:t>
            </w:r>
          </w:p>
        </w:tc>
        <w:tc>
          <w:tcPr>
            <w:tcW w:w="2550" w:type="dxa"/>
            <w:vAlign w:val="center"/>
            <w:hideMark/>
          </w:tcPr>
          <w:p w14:paraId="1B9D1D81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Dominiek Savio</w:t>
            </w:r>
          </w:p>
        </w:tc>
        <w:tc>
          <w:tcPr>
            <w:tcW w:w="705" w:type="dxa"/>
            <w:vAlign w:val="center"/>
            <w:hideMark/>
          </w:tcPr>
          <w:p w14:paraId="758190F6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15.00</w:t>
            </w:r>
          </w:p>
        </w:tc>
        <w:tc>
          <w:tcPr>
            <w:tcW w:w="705" w:type="dxa"/>
            <w:vAlign w:val="center"/>
            <w:hideMark/>
          </w:tcPr>
          <w:p w14:paraId="06A328E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0-12</w:t>
            </w:r>
          </w:p>
        </w:tc>
        <w:tc>
          <w:tcPr>
            <w:tcW w:w="300" w:type="dxa"/>
            <w:vAlign w:val="center"/>
            <w:hideMark/>
          </w:tcPr>
          <w:p w14:paraId="3C65D3C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B</w:t>
            </w:r>
          </w:p>
        </w:tc>
      </w:tr>
      <w:tr w:rsidR="007277C4" w:rsidRPr="007277C4" w14:paraId="1CBB55A1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7C182CC4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SV SPARTA LICHTERVELDE</w:t>
            </w:r>
          </w:p>
        </w:tc>
        <w:tc>
          <w:tcPr>
            <w:tcW w:w="375" w:type="dxa"/>
            <w:vAlign w:val="center"/>
            <w:hideMark/>
          </w:tcPr>
          <w:p w14:paraId="467A6838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60FD007D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ANTONIO</w:t>
            </w:r>
          </w:p>
        </w:tc>
        <w:tc>
          <w:tcPr>
            <w:tcW w:w="2550" w:type="dxa"/>
            <w:vAlign w:val="center"/>
            <w:hideMark/>
          </w:tcPr>
          <w:p w14:paraId="65089493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t Chringhene Gits</w:t>
            </w:r>
          </w:p>
        </w:tc>
        <w:tc>
          <w:tcPr>
            <w:tcW w:w="705" w:type="dxa"/>
            <w:vAlign w:val="center"/>
            <w:hideMark/>
          </w:tcPr>
          <w:p w14:paraId="1538AB17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14.30</w:t>
            </w:r>
          </w:p>
        </w:tc>
        <w:tc>
          <w:tcPr>
            <w:tcW w:w="705" w:type="dxa"/>
            <w:vAlign w:val="center"/>
            <w:hideMark/>
          </w:tcPr>
          <w:p w14:paraId="3A08431C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2-1</w:t>
            </w:r>
          </w:p>
        </w:tc>
        <w:tc>
          <w:tcPr>
            <w:tcW w:w="300" w:type="dxa"/>
            <w:vAlign w:val="center"/>
            <w:hideMark/>
          </w:tcPr>
          <w:p w14:paraId="6A035406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</w:t>
            </w:r>
          </w:p>
        </w:tc>
      </w:tr>
      <w:tr w:rsidR="007277C4" w:rsidRPr="007277C4" w14:paraId="0D81FFE6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59D0C718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VK.W. DEN BP</w:t>
            </w:r>
          </w:p>
        </w:tc>
        <w:tc>
          <w:tcPr>
            <w:tcW w:w="375" w:type="dxa"/>
            <w:vAlign w:val="center"/>
            <w:hideMark/>
          </w:tcPr>
          <w:p w14:paraId="3972DA1B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0626175A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MBK DE SNOOKER</w:t>
            </w:r>
          </w:p>
        </w:tc>
        <w:tc>
          <w:tcPr>
            <w:tcW w:w="2550" w:type="dxa"/>
            <w:vAlign w:val="center"/>
            <w:hideMark/>
          </w:tcPr>
          <w:p w14:paraId="7E5A8D7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72F304A5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7006211B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nl-BE"/>
                <w14:ligatures w14:val="none"/>
              </w:rPr>
              <w:t>5-0</w:t>
            </w:r>
          </w:p>
        </w:tc>
        <w:tc>
          <w:tcPr>
            <w:tcW w:w="300" w:type="dxa"/>
            <w:vAlign w:val="center"/>
            <w:hideMark/>
          </w:tcPr>
          <w:p w14:paraId="3630E9B1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7277C4" w:rsidRPr="007277C4" w14:paraId="1D438A38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4F42D0CD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DE GINSTE Ver.</w:t>
            </w:r>
          </w:p>
        </w:tc>
        <w:tc>
          <w:tcPr>
            <w:tcW w:w="375" w:type="dxa"/>
            <w:vAlign w:val="center"/>
            <w:hideMark/>
          </w:tcPr>
          <w:p w14:paraId="515135CB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3389871C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BEITEM</w:t>
            </w:r>
          </w:p>
        </w:tc>
        <w:tc>
          <w:tcPr>
            <w:tcW w:w="2550" w:type="dxa"/>
            <w:vAlign w:val="center"/>
            <w:hideMark/>
          </w:tcPr>
          <w:p w14:paraId="3E111942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nl-BE"/>
                <w14:ligatures w14:val="none"/>
              </w:rPr>
              <w:t>verplaatst naar 5/12/26</w:t>
            </w:r>
          </w:p>
        </w:tc>
        <w:tc>
          <w:tcPr>
            <w:tcW w:w="705" w:type="dxa"/>
            <w:vAlign w:val="center"/>
            <w:hideMark/>
          </w:tcPr>
          <w:p w14:paraId="3102DBE2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55BA3DF3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14:paraId="64E76CBD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7277C4" w:rsidRPr="007277C4" w14:paraId="60B3BE39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431A4DFA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GOLD STAR L'ABATTOIR</w:t>
            </w:r>
          </w:p>
        </w:tc>
        <w:tc>
          <w:tcPr>
            <w:tcW w:w="375" w:type="dxa"/>
            <w:vAlign w:val="center"/>
            <w:hideMark/>
          </w:tcPr>
          <w:p w14:paraId="632E3C2C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7FC74157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't FONTEINTJE</w:t>
            </w:r>
          </w:p>
        </w:tc>
        <w:tc>
          <w:tcPr>
            <w:tcW w:w="2550" w:type="dxa"/>
            <w:vAlign w:val="center"/>
            <w:hideMark/>
          </w:tcPr>
          <w:p w14:paraId="1A22B340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Izegem kunstgras 2</w:t>
            </w:r>
          </w:p>
        </w:tc>
        <w:tc>
          <w:tcPr>
            <w:tcW w:w="705" w:type="dxa"/>
            <w:vAlign w:val="center"/>
            <w:hideMark/>
          </w:tcPr>
          <w:p w14:paraId="40434F7A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14.30</w:t>
            </w:r>
          </w:p>
        </w:tc>
        <w:tc>
          <w:tcPr>
            <w:tcW w:w="705" w:type="dxa"/>
            <w:vAlign w:val="center"/>
            <w:hideMark/>
          </w:tcPr>
          <w:p w14:paraId="714CE21F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2-3</w:t>
            </w:r>
          </w:p>
        </w:tc>
        <w:tc>
          <w:tcPr>
            <w:tcW w:w="300" w:type="dxa"/>
            <w:vAlign w:val="center"/>
            <w:hideMark/>
          </w:tcPr>
          <w:p w14:paraId="2D8BA132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D</w:t>
            </w:r>
          </w:p>
        </w:tc>
      </w:tr>
      <w:tr w:rsidR="007277C4" w:rsidRPr="007277C4" w14:paraId="38E4C682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6A958059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TER BORCHT</w:t>
            </w:r>
          </w:p>
        </w:tc>
        <w:tc>
          <w:tcPr>
            <w:tcW w:w="375" w:type="dxa"/>
            <w:vAlign w:val="center"/>
            <w:hideMark/>
          </w:tcPr>
          <w:p w14:paraId="0469C8E7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694CEEFA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DE KOMEET</w:t>
            </w:r>
          </w:p>
        </w:tc>
        <w:tc>
          <w:tcPr>
            <w:tcW w:w="2550" w:type="dxa"/>
            <w:vAlign w:val="center"/>
            <w:hideMark/>
          </w:tcPr>
          <w:p w14:paraId="4778DB57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Ter Borcht</w:t>
            </w:r>
          </w:p>
        </w:tc>
        <w:tc>
          <w:tcPr>
            <w:tcW w:w="705" w:type="dxa"/>
            <w:vAlign w:val="center"/>
            <w:hideMark/>
          </w:tcPr>
          <w:p w14:paraId="02836F60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15.00</w:t>
            </w:r>
          </w:p>
        </w:tc>
        <w:tc>
          <w:tcPr>
            <w:tcW w:w="705" w:type="dxa"/>
            <w:vAlign w:val="center"/>
            <w:hideMark/>
          </w:tcPr>
          <w:p w14:paraId="07547664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2-2</w:t>
            </w:r>
          </w:p>
        </w:tc>
        <w:tc>
          <w:tcPr>
            <w:tcW w:w="300" w:type="dxa"/>
            <w:vAlign w:val="center"/>
            <w:hideMark/>
          </w:tcPr>
          <w:p w14:paraId="4E4E9CDE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7277C4" w:rsidRPr="007277C4" w14:paraId="2ECF842F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3BA039ED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KEETAFE</w:t>
            </w:r>
          </w:p>
        </w:tc>
        <w:tc>
          <w:tcPr>
            <w:tcW w:w="375" w:type="dxa"/>
            <w:vAlign w:val="center"/>
            <w:hideMark/>
          </w:tcPr>
          <w:p w14:paraId="0CDB04A1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14:paraId="494D4B8F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Bye</w:t>
            </w:r>
          </w:p>
        </w:tc>
        <w:tc>
          <w:tcPr>
            <w:tcW w:w="2550" w:type="dxa"/>
            <w:vAlign w:val="center"/>
            <w:hideMark/>
          </w:tcPr>
          <w:p w14:paraId="35589A32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23204390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27CCA529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14:paraId="70E8D20F" w14:textId="77777777" w:rsidR="007277C4" w:rsidRPr="007277C4" w:rsidRDefault="007277C4" w:rsidP="007277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727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</w:tbl>
    <w:p w14:paraId="4C84D17A" w14:textId="77777777" w:rsidR="005C2586" w:rsidRDefault="005C2586"/>
    <w:sectPr w:rsidR="005C2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C4"/>
    <w:rsid w:val="00383A86"/>
    <w:rsid w:val="005C2586"/>
    <w:rsid w:val="007277C4"/>
    <w:rsid w:val="008A0C1C"/>
    <w:rsid w:val="00ED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C8F7"/>
  <w15:chartTrackingRefBased/>
  <w15:docId w15:val="{2FF236D7-D359-4EC2-835F-36CB6CD4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2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77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77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77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77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77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77C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77C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77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77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77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77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2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277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77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277C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77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77C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77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declerck</dc:creator>
  <cp:keywords/>
  <dc:description/>
  <cp:lastModifiedBy>freddy declerck</cp:lastModifiedBy>
  <cp:revision>2</cp:revision>
  <dcterms:created xsi:type="dcterms:W3CDTF">2026-09-15T08:35:00Z</dcterms:created>
  <dcterms:modified xsi:type="dcterms:W3CDTF">2026-09-15T08:39:00Z</dcterms:modified>
</cp:coreProperties>
</file>